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/сорок восьмая сессия/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67EEA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</w:t>
      </w:r>
      <w:r w:rsidRPr="00D67E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Pr="00D67E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№ </w:t>
      </w:r>
      <w:r w:rsidRPr="00D67EEA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99F" w:rsidRDefault="0065799F" w:rsidP="00657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Вознесенка</w:t>
      </w:r>
    </w:p>
    <w:p w:rsidR="008D5AA8" w:rsidRDefault="008D5AA8" w:rsidP="0065799F">
      <w:pPr>
        <w:pStyle w:val="a6"/>
        <w:rPr>
          <w:rFonts w:ascii="Times New Roman" w:hAnsi="Times New Roman"/>
          <w:color w:val="auto"/>
        </w:rPr>
      </w:pPr>
    </w:p>
    <w:p w:rsidR="0065799F" w:rsidRDefault="0065799F" w:rsidP="0065799F">
      <w:pPr>
        <w:tabs>
          <w:tab w:val="left" w:pos="850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отчете Главы Вознесенского сельсовета за 2013 год</w:t>
      </w:r>
    </w:p>
    <w:p w:rsidR="0065799F" w:rsidRDefault="0065799F" w:rsidP="00657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pStyle w:val="ConsTitle"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35, статьей 36 Федерального закона от </w:t>
      </w:r>
      <w:r w:rsidR="00074852">
        <w:rPr>
          <w:rFonts w:ascii="Times New Roman" w:hAnsi="Times New Roman" w:cs="Times New Roman"/>
          <w:b w:val="0"/>
          <w:sz w:val="28"/>
          <w:szCs w:val="28"/>
        </w:rPr>
        <w:t>06.10.2003 131</w:t>
      </w:r>
      <w:r>
        <w:rPr>
          <w:rFonts w:ascii="Times New Roman" w:hAnsi="Times New Roman" w:cs="Times New Roman"/>
          <w:b w:val="0"/>
          <w:sz w:val="28"/>
          <w:szCs w:val="28"/>
        </w:rPr>
        <w:t>-ФЗ «Об общих принципах организации местного самоуправления в Российской Федерации», частью 4 статьи 16 и частью 4 статьи 41 Устава Вознесенского сельс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вета, заслушав отчет, представленный Главой Вознесенского сельсовета за 2013 год, Совет депутатов</w:t>
      </w:r>
    </w:p>
    <w:p w:rsidR="0065799F" w:rsidRDefault="0065799F" w:rsidP="0065799F">
      <w:pPr>
        <w:pStyle w:val="ConsTitle"/>
        <w:ind w:right="0" w:firstLine="708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65799F" w:rsidRDefault="0065799F" w:rsidP="0065799F">
      <w:pPr>
        <w:pStyle w:val="a4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удовлетворительными результаты деятельности </w:t>
      </w:r>
      <w:r w:rsidR="007B4831">
        <w:rPr>
          <w:sz w:val="28"/>
          <w:szCs w:val="28"/>
        </w:rPr>
        <w:t>Г</w:t>
      </w:r>
      <w:r>
        <w:rPr>
          <w:sz w:val="28"/>
          <w:szCs w:val="28"/>
        </w:rPr>
        <w:t>лавы Вознесе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сельсовета за 2013 год.</w:t>
      </w:r>
    </w:p>
    <w:p w:rsidR="0065799F" w:rsidRDefault="007608C0" w:rsidP="006579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608C0">
        <w:rPr>
          <w:rFonts w:ascii="Times New Roman" w:hAnsi="Times New Roman" w:cs="Times New Roman"/>
          <w:sz w:val="28"/>
          <w:szCs w:val="28"/>
        </w:rPr>
        <w:t xml:space="preserve"> </w:t>
      </w:r>
      <w:r w:rsidR="0065799F">
        <w:rPr>
          <w:rFonts w:ascii="Times New Roman" w:hAnsi="Times New Roman" w:cs="Times New Roman"/>
          <w:sz w:val="28"/>
          <w:szCs w:val="28"/>
        </w:rPr>
        <w:t>Опубликовать отчет в периодическом издании администрации «Вестник Вознесенского сельсовета Венгеровского района Новосибирской области».</w:t>
      </w:r>
    </w:p>
    <w:p w:rsidR="0065799F" w:rsidRDefault="0065799F" w:rsidP="0065799F">
      <w:pPr>
        <w:pStyle w:val="3"/>
        <w:spacing w:after="0"/>
        <w:jc w:val="center"/>
        <w:rPr>
          <w:sz w:val="28"/>
          <w:szCs w:val="28"/>
        </w:rPr>
      </w:pPr>
    </w:p>
    <w:p w:rsidR="0065799F" w:rsidRDefault="0065799F" w:rsidP="0065799F">
      <w:pPr>
        <w:pStyle w:val="3"/>
        <w:spacing w:after="0"/>
        <w:jc w:val="center"/>
        <w:rPr>
          <w:sz w:val="28"/>
          <w:szCs w:val="28"/>
        </w:rPr>
      </w:pPr>
    </w:p>
    <w:p w:rsidR="0065799F" w:rsidRDefault="0065799F" w:rsidP="0065799F">
      <w:pPr>
        <w:pStyle w:val="3"/>
        <w:spacing w:after="0"/>
        <w:jc w:val="center"/>
        <w:rPr>
          <w:b/>
          <w:sz w:val="28"/>
          <w:szCs w:val="28"/>
        </w:rPr>
      </w:pPr>
    </w:p>
    <w:p w:rsidR="0065799F" w:rsidRPr="0065799F" w:rsidRDefault="0065799F" w:rsidP="00657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99F">
        <w:rPr>
          <w:rFonts w:ascii="Times New Roman" w:hAnsi="Times New Roman" w:cs="Times New Roman"/>
          <w:sz w:val="28"/>
          <w:szCs w:val="28"/>
        </w:rPr>
        <w:t>Глава Вознесенского сельсовета</w:t>
      </w:r>
    </w:p>
    <w:p w:rsidR="0065799F" w:rsidRPr="0065799F" w:rsidRDefault="0065799F" w:rsidP="00657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99F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65799F" w:rsidRDefault="0065799F" w:rsidP="00657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99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799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99F">
        <w:rPr>
          <w:rFonts w:ascii="Times New Roman" w:hAnsi="Times New Roman" w:cs="Times New Roman"/>
          <w:sz w:val="28"/>
          <w:szCs w:val="28"/>
        </w:rPr>
        <w:t xml:space="preserve"> </w:t>
      </w:r>
      <w:r w:rsidR="007608C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9F">
        <w:rPr>
          <w:rFonts w:ascii="Times New Roman" w:hAnsi="Times New Roman" w:cs="Times New Roman"/>
          <w:sz w:val="28"/>
          <w:szCs w:val="28"/>
        </w:rPr>
        <w:t xml:space="preserve">        А.П.Маскаленко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831" w:rsidRDefault="007B4831" w:rsidP="0065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6579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5799F" w:rsidRDefault="0065799F" w:rsidP="0065799F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65799F" w:rsidRDefault="0065799F" w:rsidP="0065799F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</w:p>
    <w:p w:rsidR="0065799F" w:rsidRDefault="0065799F" w:rsidP="0065799F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65799F" w:rsidRDefault="0065799F" w:rsidP="0065799F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5799F" w:rsidRDefault="0065799F" w:rsidP="0065799F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26.02.2014 №</w:t>
      </w:r>
      <w:r w:rsidR="007B4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</w:t>
      </w:r>
    </w:p>
    <w:p w:rsidR="0065799F" w:rsidRDefault="0065799F" w:rsidP="00657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85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468"/>
      </w:tblGrid>
      <w:tr w:rsidR="0065799F" w:rsidTr="0065799F">
        <w:trPr>
          <w:trHeight w:val="188"/>
          <w:tblCellSpacing w:w="7" w:type="dxa"/>
          <w:jc w:val="center"/>
        </w:trPr>
        <w:tc>
          <w:tcPr>
            <w:tcW w:w="4987" w:type="pct"/>
            <w:vAlign w:val="center"/>
            <w:hideMark/>
          </w:tcPr>
          <w:p w:rsidR="0065799F" w:rsidRDefault="0065799F" w:rsidP="0065799F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Главы Вознесенского сельсовета об итогах работы за 2013 год</w:t>
            </w:r>
          </w:p>
        </w:tc>
      </w:tr>
      <w:tr w:rsidR="0065799F" w:rsidTr="0065799F">
        <w:trPr>
          <w:trHeight w:val="402"/>
          <w:tblCellSpacing w:w="7" w:type="dxa"/>
          <w:jc w:val="center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5799F" w:rsidRDefault="0065799F" w:rsidP="0096786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Тезисы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отчёта главы Вознесенского сельсовета об итогах работы за 2013 год.</w:t>
            </w:r>
          </w:p>
          <w:p w:rsidR="0065799F" w:rsidRDefault="0065799F" w:rsidP="0096786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799F" w:rsidRDefault="0065799F" w:rsidP="0096786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Работа администрации Вознесенского сельсовета была направлена на реш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вопросов местного значения в соответствии с Федеральным законом от 6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тября 2003 года № 131 – ФЗ «Об общих принципах организации местного сам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в Российской Федерации», решений Совета депутатов Вознесенского сельсовета, обращений граждан. Прожитый год можно оценить позитивно.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прежде всего заслуга трудовых коллективов, организаторов производства, работн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здравоохранения, культуры, социальной службы и правоохранительных 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нов.</w:t>
            </w:r>
          </w:p>
          <w:p w:rsidR="0065799F" w:rsidRDefault="0065799F" w:rsidP="0096786F">
            <w:pPr>
              <w:pStyle w:val="a3"/>
              <w:tabs>
                <w:tab w:val="left" w:pos="701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074852">
              <w:rPr>
                <w:sz w:val="28"/>
                <w:szCs w:val="28"/>
              </w:rPr>
              <w:t>На территории</w:t>
            </w:r>
            <w:r>
              <w:rPr>
                <w:sz w:val="28"/>
                <w:szCs w:val="28"/>
              </w:rPr>
              <w:t xml:space="preserve"> муниципального образования Вознесенского сельсовета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положено 4 населенных пункта, в которых проживает 1388 человек.</w:t>
            </w:r>
          </w:p>
          <w:p w:rsidR="0065799F" w:rsidRDefault="0065799F" w:rsidP="0096786F">
            <w:pPr>
              <w:pStyle w:val="a3"/>
              <w:tabs>
                <w:tab w:val="left" w:pos="701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Вознесенка – 29</w:t>
            </w:r>
            <w:r w:rsidR="00D67EEA" w:rsidRPr="00D67E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хозяйств, население </w:t>
            </w:r>
            <w:r w:rsidR="00D67EEA" w:rsidRPr="00D67EEA">
              <w:rPr>
                <w:sz w:val="28"/>
                <w:szCs w:val="28"/>
              </w:rPr>
              <w:t>900</w:t>
            </w:r>
            <w:r>
              <w:rPr>
                <w:sz w:val="28"/>
                <w:szCs w:val="28"/>
              </w:rPr>
              <w:t xml:space="preserve"> человек;</w:t>
            </w:r>
          </w:p>
          <w:p w:rsidR="0065799F" w:rsidRDefault="0065799F" w:rsidP="0096786F">
            <w:pPr>
              <w:pStyle w:val="a3"/>
              <w:tabs>
                <w:tab w:val="left" w:pos="701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Селикла – </w:t>
            </w:r>
            <w:r w:rsidR="00D67EEA" w:rsidRPr="00D6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 хозяйств, население 30</w:t>
            </w:r>
            <w:r w:rsidR="00D67EEA" w:rsidRPr="00D67EE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человек</w:t>
            </w:r>
            <w:r w:rsidR="00D67EE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; </w:t>
            </w:r>
          </w:p>
          <w:p w:rsidR="0065799F" w:rsidRDefault="0065799F" w:rsidP="0096786F">
            <w:pPr>
              <w:pStyle w:val="a3"/>
              <w:tabs>
                <w:tab w:val="left" w:pos="701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Малинино – 4</w:t>
            </w:r>
            <w:r w:rsidR="00D67E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хозяйств</w:t>
            </w:r>
            <w:r w:rsidR="00D67EE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, население 12</w:t>
            </w:r>
            <w:r w:rsidR="00D67E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человек;</w:t>
            </w:r>
          </w:p>
          <w:p w:rsidR="0065799F" w:rsidRDefault="0065799F" w:rsidP="0096786F">
            <w:pPr>
              <w:pStyle w:val="a3"/>
              <w:tabs>
                <w:tab w:val="left" w:pos="701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Ахтырка – 2</w:t>
            </w:r>
            <w:r w:rsidR="00D67E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хозяйств</w:t>
            </w:r>
            <w:r w:rsidR="00D67EE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, население 5</w:t>
            </w:r>
            <w:r w:rsidR="00D67E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человек.  Детей в возрасте от 0 - 6 лет - 1</w:t>
            </w:r>
            <w:r w:rsidR="00D67EE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человек, от 7 до 17 лет - 17</w:t>
            </w:r>
            <w:r w:rsidR="00D67E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человек</w:t>
            </w:r>
            <w:r w:rsidR="00D67EE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, в трудоспособном возрасте – 8</w:t>
            </w:r>
            <w:r w:rsidR="00D67EEA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 человек, пенсионеров – </w:t>
            </w:r>
            <w:r w:rsidR="00D67EEA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5 человек, трудятся на предприятиях различной формы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ности – </w:t>
            </w:r>
            <w:r w:rsidR="00D67EEA">
              <w:rPr>
                <w:sz w:val="28"/>
                <w:szCs w:val="28"/>
              </w:rPr>
              <w:t>496</w:t>
            </w:r>
            <w:r>
              <w:rPr>
                <w:sz w:val="28"/>
                <w:szCs w:val="28"/>
              </w:rPr>
              <w:t xml:space="preserve"> человек. В 201</w:t>
            </w:r>
            <w:r w:rsidR="00D67E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году родилось 1</w:t>
            </w:r>
            <w:r w:rsidR="00D67E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детей, зарегистрировано </w:t>
            </w:r>
            <w:r w:rsidR="00D67EEA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смерт</w:t>
            </w:r>
            <w:r w:rsidR="00D67EEA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 </w:t>
      </w:r>
      <w:r w:rsidR="00074852">
        <w:rPr>
          <w:rFonts w:ascii="Times New Roman" w:hAnsi="Times New Roman" w:cs="Times New Roman"/>
          <w:sz w:val="28"/>
          <w:szCs w:val="28"/>
        </w:rPr>
        <w:t>территории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свою деятельность три сельхо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предприятия. ЗАО «Вознесенское» занимается производством сельхозпродукции: выращивание зерновых, производство молочной продукции, КРС молочного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– 917 голов, лошадей – 102 головы, в производстве занято 179 человек.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СПК «Селиклинское» </w:t>
      </w:r>
      <w:r w:rsidR="00074852">
        <w:rPr>
          <w:rFonts w:ascii="Times New Roman" w:hAnsi="Times New Roman" w:cs="Times New Roman"/>
          <w:sz w:val="28"/>
          <w:szCs w:val="28"/>
        </w:rPr>
        <w:t>занимается выращиванием</w:t>
      </w:r>
      <w:r>
        <w:rPr>
          <w:rFonts w:ascii="Times New Roman" w:hAnsi="Times New Roman" w:cs="Times New Roman"/>
          <w:sz w:val="28"/>
          <w:szCs w:val="28"/>
        </w:rPr>
        <w:t xml:space="preserve"> зерновых, КРС молочного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– 204 головы, лошадей – 29 голов, в производстве занято 64 человека.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 «Иванов В.В.» так же занимается выращиванием зерновых, разведением лошадей – 263 головы, деревопереработкой, в производстве занято 42 человека.</w:t>
      </w: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Самые насущные проблемы наших сельхозпроизводителей заключаются в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хватке кадров, животноводов, механизаторов и даже водителей. Причины этому – низкая заработная плата, сезонность, отсутствие работы зимой и как следствие, </w:t>
      </w:r>
      <w:r w:rsidR="00074852">
        <w:rPr>
          <w:rFonts w:ascii="Times New Roman" w:hAnsi="Times New Roman" w:cs="Times New Roman"/>
          <w:sz w:val="28"/>
          <w:szCs w:val="28"/>
        </w:rPr>
        <w:t>жит</w:t>
      </w:r>
      <w:r w:rsidR="00074852">
        <w:rPr>
          <w:rFonts w:ascii="Times New Roman" w:hAnsi="Times New Roman" w:cs="Times New Roman"/>
          <w:sz w:val="28"/>
          <w:szCs w:val="28"/>
        </w:rPr>
        <w:t>е</w:t>
      </w:r>
      <w:r w:rsidR="00074852">
        <w:rPr>
          <w:rFonts w:ascii="Times New Roman" w:hAnsi="Times New Roman" w:cs="Times New Roman"/>
          <w:sz w:val="28"/>
          <w:szCs w:val="28"/>
        </w:rPr>
        <w:t>ли,</w:t>
      </w:r>
      <w:r>
        <w:rPr>
          <w:rFonts w:ascii="Times New Roman" w:hAnsi="Times New Roman" w:cs="Times New Roman"/>
          <w:sz w:val="28"/>
          <w:szCs w:val="28"/>
        </w:rPr>
        <w:t xml:space="preserve"> желающие поднять свое благосостояние развивают подсобное хозяйство.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тию личного подсобного хозяйства способствует позиция руководства сельхозпре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приятий. Ежегодно </w:t>
      </w:r>
      <w:r w:rsidR="00074852">
        <w:rPr>
          <w:rFonts w:ascii="Times New Roman" w:hAnsi="Times New Roman" w:cs="Times New Roman"/>
          <w:sz w:val="28"/>
          <w:szCs w:val="28"/>
        </w:rPr>
        <w:t>населению продается</w:t>
      </w:r>
      <w:r>
        <w:rPr>
          <w:rFonts w:ascii="Times New Roman" w:hAnsi="Times New Roman" w:cs="Times New Roman"/>
          <w:sz w:val="28"/>
          <w:szCs w:val="28"/>
        </w:rPr>
        <w:t>, а то выдается бесплатно, фураж, сено,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лодняк сельскохозяйственных животных.  </w:t>
      </w:r>
    </w:p>
    <w:p w:rsidR="0065799F" w:rsidRDefault="0065799F" w:rsidP="0096786F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МУП ЖКХ «Вознесенское»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Жилищно-коммунальное хозяйство представлено МУП ЖКХ «Вознесе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ское». Численность составляет 13 человек. Основными видами его деятельности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ляются выработка, транспортировка и сбыт тепловой энергии, оказание услуг в сфере холодного водоснабжения. В хозяйственном ведении находится две </w:t>
      </w:r>
      <w:r w:rsidR="00074852">
        <w:rPr>
          <w:rFonts w:ascii="Times New Roman" w:hAnsi="Times New Roman" w:cs="Times New Roman"/>
          <w:sz w:val="28"/>
          <w:szCs w:val="28"/>
        </w:rPr>
        <w:t>котельные, кот</w:t>
      </w:r>
      <w:r w:rsidR="00074852">
        <w:rPr>
          <w:rFonts w:ascii="Times New Roman" w:hAnsi="Times New Roman" w:cs="Times New Roman"/>
          <w:sz w:val="28"/>
          <w:szCs w:val="28"/>
        </w:rPr>
        <w:t>о</w:t>
      </w:r>
      <w:r w:rsidR="00074852">
        <w:rPr>
          <w:rFonts w:ascii="Times New Roman" w:hAnsi="Times New Roman" w:cs="Times New Roman"/>
          <w:sz w:val="28"/>
          <w:szCs w:val="28"/>
        </w:rPr>
        <w:t>рые</w:t>
      </w:r>
      <w:r>
        <w:rPr>
          <w:rFonts w:ascii="Times New Roman" w:hAnsi="Times New Roman" w:cs="Times New Roman"/>
          <w:sz w:val="28"/>
          <w:szCs w:val="28"/>
        </w:rPr>
        <w:t xml:space="preserve"> отапливают два Дома культуры и одну школу, комплексное здание в котором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ходится столовая, магазин, пекарня и здание конторы СПК «Селиклинское». </w:t>
      </w:r>
      <w:r w:rsidR="00D67EEA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допровода находящихся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ознесенка</w:t>
      </w:r>
      <w:r w:rsidR="00D67EEA">
        <w:rPr>
          <w:rFonts w:ascii="Times New Roman" w:hAnsi="Times New Roman" w:cs="Times New Roman"/>
          <w:sz w:val="28"/>
          <w:szCs w:val="28"/>
        </w:rPr>
        <w:t>, д.Ахтырка</w:t>
      </w:r>
      <w:r>
        <w:rPr>
          <w:rFonts w:ascii="Times New Roman" w:hAnsi="Times New Roman" w:cs="Times New Roman"/>
          <w:sz w:val="28"/>
          <w:szCs w:val="28"/>
        </w:rPr>
        <w:t xml:space="preserve"> и д. Малинино.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ского состояния (изношенность, частые </w:t>
      </w:r>
      <w:r w:rsidR="00074852">
        <w:rPr>
          <w:rFonts w:ascii="Times New Roman" w:hAnsi="Times New Roman" w:cs="Times New Roman"/>
          <w:sz w:val="28"/>
          <w:szCs w:val="28"/>
        </w:rPr>
        <w:t>порывы) приносит</w:t>
      </w:r>
      <w:r>
        <w:rPr>
          <w:rFonts w:ascii="Times New Roman" w:hAnsi="Times New Roman" w:cs="Times New Roman"/>
          <w:sz w:val="28"/>
          <w:szCs w:val="28"/>
        </w:rPr>
        <w:t xml:space="preserve"> массу проблем с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чением населения водой.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несмотря на это все ремонты и порывы МУП старается устранить в короткие сроки не вызывая нареканий со стороны населения. Протяже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ность водопровода в </w:t>
      </w:r>
      <w:r w:rsidR="00D67EE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67E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ознесенк</w:t>
      </w:r>
      <w:r w:rsidR="00D67E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9 км. в д. Малинино - 1,8</w:t>
      </w:r>
      <w:r w:rsidR="00167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км.</w:t>
      </w:r>
      <w:r w:rsidR="00D67EEA">
        <w:rPr>
          <w:rFonts w:ascii="Times New Roman" w:hAnsi="Times New Roman" w:cs="Times New Roman"/>
          <w:sz w:val="28"/>
          <w:szCs w:val="28"/>
        </w:rPr>
        <w:t>, в д.Ахтырка – 1 км.</w:t>
      </w:r>
      <w:r>
        <w:rPr>
          <w:rFonts w:ascii="Times New Roman" w:hAnsi="Times New Roman" w:cs="Times New Roman"/>
          <w:sz w:val="28"/>
          <w:szCs w:val="28"/>
        </w:rPr>
        <w:t xml:space="preserve"> Как и в любой работающей организации в МУП не обходится без проблем – это 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хость коммуникаций, нехватка финансовых средств на приобретение угля. Вся си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тема теплоснабжения находится в аварийном состоянии, в любой момент возможны аварии, необходима полная модернизация всей системы. Существует проблема вод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снабжения населения в летнее время. Нет источников резервного электроснабжения котельных. Во время длительного отключения электроэнергии есть риск разморозить всю систему </w:t>
      </w:r>
      <w:r w:rsidR="00074852">
        <w:rPr>
          <w:rFonts w:ascii="Times New Roman" w:hAnsi="Times New Roman" w:cs="Times New Roman"/>
          <w:sz w:val="28"/>
          <w:szCs w:val="28"/>
        </w:rPr>
        <w:t>теплоснабжения,</w:t>
      </w:r>
      <w:r>
        <w:rPr>
          <w:rFonts w:ascii="Times New Roman" w:hAnsi="Times New Roman" w:cs="Times New Roman"/>
          <w:sz w:val="28"/>
          <w:szCs w:val="28"/>
        </w:rPr>
        <w:t xml:space="preserve"> и чтобы этого не произошло необходимо приобрести любой ценой эти источники. Для выполнения всего объема работ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нет собс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венной техники, нет своего гаража, чтобы поставить имеющуюся технику. В </w:t>
      </w:r>
      <w:r w:rsidR="0096786F">
        <w:rPr>
          <w:rFonts w:ascii="Times New Roman" w:hAnsi="Times New Roman" w:cs="Times New Roman"/>
          <w:sz w:val="28"/>
          <w:szCs w:val="28"/>
        </w:rPr>
        <w:t xml:space="preserve">этом </w:t>
      </w:r>
      <w:r w:rsidR="00074852">
        <w:rPr>
          <w:rFonts w:ascii="Times New Roman" w:hAnsi="Times New Roman" w:cs="Times New Roman"/>
          <w:sz w:val="28"/>
          <w:szCs w:val="28"/>
        </w:rPr>
        <w:t>г</w:t>
      </w:r>
      <w:r w:rsidR="00074852">
        <w:rPr>
          <w:rFonts w:ascii="Times New Roman" w:hAnsi="Times New Roman" w:cs="Times New Roman"/>
          <w:sz w:val="28"/>
          <w:szCs w:val="28"/>
        </w:rPr>
        <w:t>о</w:t>
      </w:r>
      <w:r w:rsidR="00074852">
        <w:rPr>
          <w:rFonts w:ascii="Times New Roman" w:hAnsi="Times New Roman" w:cs="Times New Roman"/>
          <w:sz w:val="28"/>
          <w:szCs w:val="28"/>
        </w:rPr>
        <w:t>ду установлена</w:t>
      </w:r>
      <w:r>
        <w:rPr>
          <w:rFonts w:ascii="Times New Roman" w:hAnsi="Times New Roman" w:cs="Times New Roman"/>
          <w:sz w:val="28"/>
          <w:szCs w:val="28"/>
        </w:rPr>
        <w:t xml:space="preserve"> энергосберегающ</w:t>
      </w:r>
      <w:r w:rsidR="0096786F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модульн</w:t>
      </w:r>
      <w:r w:rsidR="0096786F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96786F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в д. Селикла, что позволи</w:t>
      </w:r>
      <w:r w:rsidR="0096786F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 xml:space="preserve"> уменьшить производственный объем здания в д. Селикла, увеличить экологическую и производственную безопасность, обеспечить экономичное расходование топлива и электроэнергии. В </w:t>
      </w:r>
      <w:r w:rsidR="0096786F">
        <w:rPr>
          <w:rFonts w:ascii="Times New Roman" w:hAnsi="Times New Roman" w:cs="Times New Roman"/>
          <w:sz w:val="28"/>
          <w:szCs w:val="28"/>
        </w:rPr>
        <w:t>2014 году начнется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нового водопровода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Возн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сенка протяженностью 10.</w:t>
      </w:r>
      <w:r w:rsidR="009678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км, для чего во</w:t>
      </w:r>
      <w:r w:rsidR="0096786F">
        <w:rPr>
          <w:rFonts w:ascii="Times New Roman" w:hAnsi="Times New Roman" w:cs="Times New Roman"/>
          <w:sz w:val="28"/>
          <w:szCs w:val="28"/>
        </w:rPr>
        <w:t>шли</w:t>
      </w:r>
      <w:r>
        <w:rPr>
          <w:rFonts w:ascii="Times New Roman" w:hAnsi="Times New Roman" w:cs="Times New Roman"/>
          <w:sz w:val="28"/>
          <w:szCs w:val="28"/>
        </w:rPr>
        <w:t xml:space="preserve"> в программу «Чистая вода» 2014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ду, для этой цели разработана проектно – сметная документация, нашлись спонсоры, которые дали денежные средства в сумме 600,0 тысяч рублей. Проект прошел эк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пертизу. Разработали инвестиционную программу. Все это делается по программе комплексного развития коммунальной инфраструктуры.  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99F" w:rsidRDefault="0065799F" w:rsidP="0096786F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культуры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Осуществляет свою деятельность МКУ «Вознесенский муниципальный центр культуры» по намеченному плану. Постоянно работают кружк</w:t>
      </w:r>
      <w:r w:rsidR="0096786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 Проводятся 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дежные дискотеки и мероприятия. На хорошем уровне проводятся массовые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– это такие как День Победы, 8 Марта, День матери, 23 февраля, День пож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лого человека. Хочется </w:t>
      </w:r>
      <w:r w:rsidR="00074852">
        <w:rPr>
          <w:rFonts w:ascii="Times New Roman" w:hAnsi="Times New Roman" w:cs="Times New Roman"/>
          <w:sz w:val="28"/>
          <w:szCs w:val="28"/>
        </w:rPr>
        <w:t>отметить работу</w:t>
      </w:r>
      <w:r>
        <w:rPr>
          <w:rFonts w:ascii="Times New Roman" w:hAnsi="Times New Roman" w:cs="Times New Roman"/>
          <w:sz w:val="28"/>
          <w:szCs w:val="28"/>
        </w:rPr>
        <w:t xml:space="preserve"> библиотек, кроме выдачи книг, библиотек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 проводят мероприятия различного характера, викторины по интересам среди детей школьного возраста</w:t>
      </w:r>
      <w:r w:rsidR="009678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Выделяются денежные средства на приобретение периодич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изданий </w:t>
      </w:r>
      <w:r w:rsidR="00074852">
        <w:rPr>
          <w:rFonts w:ascii="Times New Roman" w:hAnsi="Times New Roman" w:cs="Times New Roman"/>
          <w:sz w:val="28"/>
          <w:szCs w:val="28"/>
        </w:rPr>
        <w:t>образования, на</w:t>
      </w:r>
      <w:r>
        <w:rPr>
          <w:rFonts w:ascii="Times New Roman" w:hAnsi="Times New Roman" w:cs="Times New Roman"/>
          <w:sz w:val="28"/>
          <w:szCs w:val="28"/>
        </w:rPr>
        <w:t xml:space="preserve"> пополнение книжного фонда.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Обеспечение жителей поселения продуктами и промышленными товарами осуществляет 14 торговых точек. Это и ПТПО и частные предприниматели. В маг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зинах всегда богатый ассортимент товаров. Предприниматели всегда идут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встречу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покупателям, если что – то просят привезти на заказ. В процессе строительства </w:t>
      </w:r>
      <w:r w:rsidR="005C18F2">
        <w:rPr>
          <w:rFonts w:ascii="Times New Roman" w:hAnsi="Times New Roman" w:cs="Times New Roman"/>
          <w:sz w:val="28"/>
          <w:szCs w:val="28"/>
        </w:rPr>
        <w:t>кафе – магазин (будет строить Сутягин В.)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8F2" w:rsidRDefault="005C18F2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территории Вознесенского сельсовета находится 4 школы. Обучается 203 ученика:</w:t>
      </w:r>
    </w:p>
    <w:p w:rsidR="0065799F" w:rsidRDefault="0065799F" w:rsidP="00967F7E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Вознесенской школе занима</w:t>
      </w:r>
      <w:r w:rsidR="00967F7E">
        <w:rPr>
          <w:rFonts w:ascii="Times New Roman" w:hAnsi="Times New Roman" w:cs="Times New Roman"/>
          <w:sz w:val="28"/>
          <w:szCs w:val="28"/>
        </w:rPr>
        <w:t xml:space="preserve">ется - </w:t>
      </w:r>
      <w:r w:rsidR="00074852">
        <w:rPr>
          <w:rFonts w:ascii="Times New Roman" w:hAnsi="Times New Roman" w:cs="Times New Roman"/>
          <w:sz w:val="28"/>
          <w:szCs w:val="28"/>
        </w:rPr>
        <w:t>106 учеников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5799F" w:rsidRDefault="00967F7E" w:rsidP="00967F7E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5799F">
        <w:rPr>
          <w:rFonts w:ascii="Times New Roman" w:hAnsi="Times New Roman" w:cs="Times New Roman"/>
          <w:sz w:val="28"/>
          <w:szCs w:val="28"/>
        </w:rPr>
        <w:t>Селиклинской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занимается  - 25 </w:t>
      </w:r>
      <w:r w:rsidR="0065799F">
        <w:rPr>
          <w:rFonts w:ascii="Times New Roman" w:hAnsi="Times New Roman" w:cs="Times New Roman"/>
          <w:sz w:val="28"/>
          <w:szCs w:val="28"/>
        </w:rPr>
        <w:t>учеников</w:t>
      </w:r>
      <w:r w:rsidR="007608C0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99F">
        <w:rPr>
          <w:rFonts w:ascii="Times New Roman" w:hAnsi="Times New Roman" w:cs="Times New Roman"/>
          <w:sz w:val="28"/>
          <w:szCs w:val="28"/>
        </w:rPr>
        <w:t>Малининской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занимается - </w:t>
      </w:r>
      <w:r w:rsidR="006579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99F">
        <w:rPr>
          <w:rFonts w:ascii="Times New Roman" w:hAnsi="Times New Roman" w:cs="Times New Roman"/>
          <w:sz w:val="28"/>
          <w:szCs w:val="28"/>
        </w:rPr>
        <w:t>ученика</w:t>
      </w:r>
      <w:r w:rsidR="007608C0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В</w:t>
      </w:r>
      <w:r>
        <w:rPr>
          <w:rFonts w:ascii="Times New Roman" w:hAnsi="Times New Roman" w:cs="Times New Roman"/>
          <w:sz w:val="28"/>
          <w:szCs w:val="28"/>
        </w:rPr>
        <w:t xml:space="preserve"> МКУ «Вознесенская специальная (коррекционная) школа – интернат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5799F">
        <w:rPr>
          <w:rFonts w:ascii="Times New Roman" w:hAnsi="Times New Roman" w:cs="Times New Roman"/>
          <w:sz w:val="28"/>
          <w:szCs w:val="28"/>
        </w:rPr>
        <w:t xml:space="preserve"> вида</w:t>
      </w:r>
      <w:r>
        <w:rPr>
          <w:rFonts w:ascii="Times New Roman" w:hAnsi="Times New Roman" w:cs="Times New Roman"/>
          <w:sz w:val="28"/>
          <w:szCs w:val="28"/>
        </w:rPr>
        <w:t xml:space="preserve"> для детей – сирот и детей, оставшихся без попечения родителей» занимается - 62</w:t>
      </w:r>
      <w:r w:rsidR="0065799F">
        <w:rPr>
          <w:rFonts w:ascii="Times New Roman" w:hAnsi="Times New Roman" w:cs="Times New Roman"/>
          <w:sz w:val="28"/>
          <w:szCs w:val="28"/>
        </w:rPr>
        <w:t xml:space="preserve">  учен</w:t>
      </w:r>
      <w:r w:rsidR="0065799F">
        <w:rPr>
          <w:rFonts w:ascii="Times New Roman" w:hAnsi="Times New Roman" w:cs="Times New Roman"/>
          <w:sz w:val="28"/>
          <w:szCs w:val="28"/>
        </w:rPr>
        <w:t>и</w:t>
      </w:r>
      <w:r w:rsidR="0065799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5799F" w:rsidRDefault="0065799F" w:rsidP="00967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Работает детский садик. 2 группы посещают 34 ребенка.</w:t>
      </w: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F7E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Здравоохранение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территории Вознесенского сельсовета осуществляет свою деятельность </w:t>
      </w:r>
      <w:r w:rsidR="00A3377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</w:t>
      </w:r>
      <w:r w:rsidR="00A33772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которых работает 6 человек. 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территории функционирует филиал сбербанка, почтовое отделение. Почт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вое отделение так же капитально отремонтировано. </w:t>
      </w:r>
      <w:r w:rsidR="00A33772">
        <w:rPr>
          <w:rFonts w:ascii="Times New Roman" w:hAnsi="Times New Roman" w:cs="Times New Roman"/>
          <w:sz w:val="28"/>
          <w:szCs w:val="28"/>
        </w:rPr>
        <w:t>Прибыла</w:t>
      </w:r>
      <w:r>
        <w:rPr>
          <w:rFonts w:ascii="Times New Roman" w:hAnsi="Times New Roman" w:cs="Times New Roman"/>
          <w:sz w:val="28"/>
          <w:szCs w:val="28"/>
        </w:rPr>
        <w:t xml:space="preserve"> новая мебель.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Органы местного самоуправления представлены Главой поселения,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поселения, Советом депутатов, в который входит 10 депутатов.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Совместно с администрацией сельсовета Совет депутатов решает вопросы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конодательства и жизнеобеспечения граждан, разрабатывались и утверждались НПА, вносились изменения в Устав Вознесенского сельсовета в связи с изменением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нодательной базы Российской Федерации. За отчетный период проведено 1</w:t>
      </w:r>
      <w:r w:rsidR="00FE3D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сессий Совета депутатов, на которых рассмотрено 5</w:t>
      </w:r>
      <w:r w:rsidR="00FE3D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вопросов, издано 1</w:t>
      </w:r>
      <w:r w:rsidR="00FE3D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3 постановления, </w:t>
      </w:r>
      <w:r w:rsidR="00FE3D9B">
        <w:rPr>
          <w:rFonts w:ascii="Times New Roman" w:hAnsi="Times New Roman" w:cs="Times New Roman"/>
          <w:sz w:val="28"/>
          <w:szCs w:val="28"/>
        </w:rPr>
        <w:t>126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распоряжения. С прокуратуры было </w:t>
      </w:r>
      <w:r w:rsidR="00FE3D9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 запросов, на все запросы даны исчерп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вающие ответы </w:t>
      </w:r>
      <w:r w:rsidR="00FE3D9B">
        <w:rPr>
          <w:rFonts w:ascii="Times New Roman" w:hAnsi="Times New Roman" w:cs="Times New Roman"/>
          <w:sz w:val="28"/>
          <w:szCs w:val="28"/>
        </w:rPr>
        <w:t>и в</w:t>
      </w:r>
      <w:r>
        <w:rPr>
          <w:rFonts w:ascii="Times New Roman" w:hAnsi="Times New Roman" w:cs="Times New Roman"/>
          <w:sz w:val="28"/>
          <w:szCs w:val="28"/>
        </w:rPr>
        <w:t xml:space="preserve"> срок. Выдано </w:t>
      </w:r>
      <w:r w:rsidR="00FE3D9B">
        <w:rPr>
          <w:rFonts w:ascii="Times New Roman" w:hAnsi="Times New Roman" w:cs="Times New Roman"/>
          <w:sz w:val="28"/>
          <w:szCs w:val="28"/>
        </w:rPr>
        <w:t>762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справ</w:t>
      </w:r>
      <w:r w:rsidR="00FE3D9B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. Личный прием посетило 1</w:t>
      </w:r>
      <w:r w:rsidR="00FE3D9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 человека.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 администрации работает административная комиссия в количестве 7 человек. Совет ветеранов, который возглавляет Баянова Н.И., всегда принимает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тивное участие в мероприятиях.</w:t>
      </w:r>
    </w:p>
    <w:p w:rsidR="00FE3D9B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Администрация осуществляет ведение функции учетного стола,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граждан по месту жительства и пребывания. В администрации работает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альный работник, в обязанности которого входит работа с одинокими пенсионерами, с неблагополучными семьями. Среднее число неблагополучных семей не уменьшае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и составляет </w:t>
      </w:r>
      <w:r w:rsidR="00FE3D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семей. Для решения этой проблемы администрация работает совм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 со школами, общественными организациями, с работниками социальной слу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бы, отделом опеки и попечительства Венгеровского района. Провели </w:t>
      </w:r>
      <w:r w:rsidR="00FE3D9B">
        <w:rPr>
          <w:rFonts w:ascii="Times New Roman" w:hAnsi="Times New Roman" w:cs="Times New Roman"/>
          <w:sz w:val="28"/>
          <w:szCs w:val="28"/>
        </w:rPr>
        <w:t>девять</w:t>
      </w:r>
      <w:r>
        <w:rPr>
          <w:rFonts w:ascii="Times New Roman" w:hAnsi="Times New Roman" w:cs="Times New Roman"/>
          <w:sz w:val="28"/>
          <w:szCs w:val="28"/>
        </w:rPr>
        <w:t xml:space="preserve"> рейдов по неблагополучным семьям.  Малообеспеченным семья</w:t>
      </w:r>
      <w:r w:rsidR="00FE3D9B">
        <w:rPr>
          <w:rFonts w:ascii="Times New Roman" w:hAnsi="Times New Roman" w:cs="Times New Roman"/>
          <w:sz w:val="28"/>
          <w:szCs w:val="28"/>
        </w:rPr>
        <w:t>м раздали новогодние пода</w:t>
      </w:r>
      <w:r w:rsidR="00FE3D9B">
        <w:rPr>
          <w:rFonts w:ascii="Times New Roman" w:hAnsi="Times New Roman" w:cs="Times New Roman"/>
          <w:sz w:val="28"/>
          <w:szCs w:val="28"/>
        </w:rPr>
        <w:t>р</w:t>
      </w:r>
      <w:r w:rsidR="00FE3D9B">
        <w:rPr>
          <w:rFonts w:ascii="Times New Roman" w:hAnsi="Times New Roman" w:cs="Times New Roman"/>
          <w:sz w:val="28"/>
          <w:szCs w:val="28"/>
        </w:rPr>
        <w:t>ки – 8</w:t>
      </w:r>
      <w:r>
        <w:rPr>
          <w:rFonts w:ascii="Times New Roman" w:hAnsi="Times New Roman" w:cs="Times New Roman"/>
          <w:sz w:val="28"/>
          <w:szCs w:val="28"/>
        </w:rPr>
        <w:t xml:space="preserve"> штук, материальную помощь получили </w:t>
      </w:r>
      <w:r w:rsidR="00FE3D9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семей.</w:t>
      </w:r>
    </w:p>
    <w:p w:rsidR="00FE3D9B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FE3D9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территории сельсовета </w:t>
      </w:r>
      <w:r w:rsidR="00FE3D9B">
        <w:rPr>
          <w:rFonts w:ascii="Times New Roman" w:hAnsi="Times New Roman" w:cs="Times New Roman"/>
          <w:sz w:val="28"/>
          <w:szCs w:val="28"/>
        </w:rPr>
        <w:t xml:space="preserve">начал строиться </w:t>
      </w:r>
      <w:r>
        <w:rPr>
          <w:rFonts w:ascii="Times New Roman" w:hAnsi="Times New Roman" w:cs="Times New Roman"/>
          <w:sz w:val="28"/>
          <w:szCs w:val="28"/>
        </w:rPr>
        <w:t>пожарн</w:t>
      </w:r>
      <w:r w:rsidR="00FE3D9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пост. Для этого подо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рано здание, личный состав. Н</w:t>
      </w:r>
      <w:r w:rsidR="00FE3D9B">
        <w:rPr>
          <w:rFonts w:ascii="Times New Roman" w:hAnsi="Times New Roman" w:cs="Times New Roman"/>
          <w:sz w:val="28"/>
          <w:szCs w:val="28"/>
        </w:rPr>
        <w:t xml:space="preserve">ачали </w:t>
      </w:r>
      <w:r>
        <w:rPr>
          <w:rFonts w:ascii="Times New Roman" w:hAnsi="Times New Roman" w:cs="Times New Roman"/>
          <w:sz w:val="28"/>
          <w:szCs w:val="28"/>
        </w:rPr>
        <w:t>реконструкцию здания.</w:t>
      </w:r>
    </w:p>
    <w:p w:rsidR="00FE3D9B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Транспортное обслуживание осуществляет Венгеровский ПАТП.</w:t>
      </w:r>
    </w:p>
    <w:p w:rsidR="00FE3D9B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Дороги обслуживают по заключенным договорам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Вознесенке</w:t>
      </w:r>
      <w:r w:rsidR="00C03A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д. Селикла и д. Ахтырка – Венгеровский ДРСУ.</w:t>
      </w:r>
    </w:p>
    <w:p w:rsidR="00C03A55" w:rsidRDefault="00C03A55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Подводя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хочется поблагодарить </w:t>
      </w:r>
      <w:r w:rsidR="00FE3D9B">
        <w:rPr>
          <w:rFonts w:ascii="Times New Roman" w:hAnsi="Times New Roman" w:cs="Times New Roman"/>
          <w:sz w:val="28"/>
          <w:szCs w:val="28"/>
        </w:rPr>
        <w:t>всех,</w:t>
      </w:r>
      <w:r>
        <w:rPr>
          <w:rFonts w:ascii="Times New Roman" w:hAnsi="Times New Roman" w:cs="Times New Roman"/>
          <w:sz w:val="28"/>
          <w:szCs w:val="28"/>
        </w:rPr>
        <w:t xml:space="preserve"> кто трудится на благо нашей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лой Родины. Особая благодарность моим специалистам администрации, всем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дителям хозяйств, частным предпринимателям, руководителям района.</w:t>
      </w: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5799F" w:rsidRDefault="0065799F" w:rsidP="0096786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F915A4" w:rsidRDefault="00F915A4" w:rsidP="0096786F">
      <w:pPr>
        <w:jc w:val="both"/>
      </w:pPr>
    </w:p>
    <w:sectPr w:rsidR="00F915A4" w:rsidSect="006579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6A" w:rsidRDefault="00FF1A6A" w:rsidP="007B4831">
      <w:pPr>
        <w:spacing w:after="0" w:line="240" w:lineRule="auto"/>
      </w:pPr>
      <w:r>
        <w:separator/>
      </w:r>
    </w:p>
  </w:endnote>
  <w:endnote w:type="continuationSeparator" w:id="0">
    <w:p w:rsidR="00FF1A6A" w:rsidRDefault="00FF1A6A" w:rsidP="007B4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6A" w:rsidRDefault="00FF1A6A" w:rsidP="007B4831">
      <w:pPr>
        <w:spacing w:after="0" w:line="240" w:lineRule="auto"/>
      </w:pPr>
      <w:r>
        <w:separator/>
      </w:r>
    </w:p>
  </w:footnote>
  <w:footnote w:type="continuationSeparator" w:id="0">
    <w:p w:rsidR="00FF1A6A" w:rsidRDefault="00FF1A6A" w:rsidP="007B48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99F"/>
    <w:rsid w:val="00074852"/>
    <w:rsid w:val="001677E4"/>
    <w:rsid w:val="002A77AF"/>
    <w:rsid w:val="00476440"/>
    <w:rsid w:val="005C18F2"/>
    <w:rsid w:val="005D2368"/>
    <w:rsid w:val="0065799F"/>
    <w:rsid w:val="007608C0"/>
    <w:rsid w:val="007B4831"/>
    <w:rsid w:val="008D5AA8"/>
    <w:rsid w:val="00900654"/>
    <w:rsid w:val="0096786F"/>
    <w:rsid w:val="00967F7E"/>
    <w:rsid w:val="00A33772"/>
    <w:rsid w:val="00AE0BF4"/>
    <w:rsid w:val="00C03A55"/>
    <w:rsid w:val="00D67EEA"/>
    <w:rsid w:val="00F915A4"/>
    <w:rsid w:val="00FE31FF"/>
    <w:rsid w:val="00FE3D9B"/>
    <w:rsid w:val="00FF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65799F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5799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Body Text 3"/>
    <w:basedOn w:val="a"/>
    <w:link w:val="30"/>
    <w:uiPriority w:val="99"/>
    <w:semiHidden/>
    <w:unhideWhenUsed/>
    <w:rsid w:val="0065799F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799F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6">
    <w:name w:val="No Spacing"/>
    <w:uiPriority w:val="99"/>
    <w:qFormat/>
    <w:rsid w:val="0065799F"/>
    <w:pPr>
      <w:spacing w:after="0" w:line="240" w:lineRule="auto"/>
    </w:pPr>
    <w:rPr>
      <w:rFonts w:ascii="Calibri" w:eastAsia="Times New Roman" w:hAnsi="Calibri" w:cs="Times New Roman"/>
      <w:color w:val="000000"/>
      <w:sz w:val="28"/>
      <w:szCs w:val="28"/>
      <w:lang w:eastAsia="ru-RU"/>
    </w:rPr>
  </w:style>
  <w:style w:type="paragraph" w:customStyle="1" w:styleId="ConsTitle">
    <w:name w:val="ConsTitle"/>
    <w:uiPriority w:val="99"/>
    <w:rsid w:val="0065799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B4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4831"/>
  </w:style>
  <w:style w:type="paragraph" w:styleId="a9">
    <w:name w:val="footer"/>
    <w:basedOn w:val="a"/>
    <w:link w:val="aa"/>
    <w:uiPriority w:val="99"/>
    <w:semiHidden/>
    <w:unhideWhenUsed/>
    <w:rsid w:val="007B4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B4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5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2014-04-14T03:53:00Z</dcterms:created>
  <dcterms:modified xsi:type="dcterms:W3CDTF">2015-03-31T04:12:00Z</dcterms:modified>
</cp:coreProperties>
</file>